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8B26" w14:textId="77777777" w:rsidR="00FE19E1" w:rsidRPr="00FE19E1" w:rsidRDefault="00FE19E1" w:rsidP="00FE1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bookmarkStart w:id="0" w:name="_GoBack"/>
      <w:bookmarkEnd w:id="0"/>
      <w:r w:rsidRPr="00FE19E1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OMEZENÍ PROVOZU ZÁKAZNICKÉHO CENTRA</w:t>
      </w:r>
    </w:p>
    <w:p w14:paraId="381230EF" w14:textId="77777777" w:rsidR="00FE19E1" w:rsidRDefault="001A3193" w:rsidP="00FE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Společnost I.T.V.CZ s.r.o. oznamuje všem zákazníkům, že v souvislosti s nepříznivým vývojem epidemiologické situace ve výskytu onemocnění COVID-19 preventivně uzavírá až do odvolání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své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ZÁKAZNICKÉ CENTRUM pro osobní kontakt se zákazníky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. </w:t>
      </w:r>
    </w:p>
    <w:p w14:paraId="2CEC0BAE" w14:textId="77777777" w:rsidR="001A3193" w:rsidRPr="00FE19E1" w:rsidRDefault="001A3193" w:rsidP="00FE1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E19E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Všechny své služby společnost poskytuje i nadále, ale pouze v bezkontaktním režimu.</w:t>
      </w:r>
    </w:p>
    <w:p w14:paraId="7688D74B" w14:textId="77777777" w:rsidR="001A3193" w:rsidRPr="00FE19E1" w:rsidRDefault="001A3193" w:rsidP="001A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Uzavřena bude do odvolání také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pokladna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a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nebude přijímána žádná hotovost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. Platby je nutné realizovat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jen bezhotovostním platebním stykem.</w:t>
      </w:r>
    </w:p>
    <w:p w14:paraId="7AB84437" w14:textId="77777777" w:rsidR="001A3193" w:rsidRPr="00FE19E1" w:rsidRDefault="001A3193" w:rsidP="001A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Žádosti o vyjádření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mohou být zasílány elektronickou poštou, v tištěné formě lze dokumenty vhodit do připravené schránky </w:t>
      </w:r>
      <w:r w:rsidR="00493A30"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u vstupu do zákaznického centra</w:t>
      </w:r>
      <w:r w:rsid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14:paraId="0A1DE872" w14:textId="77777777" w:rsidR="001A3193" w:rsidRPr="00FE19E1" w:rsidRDefault="001A3193" w:rsidP="001A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Na webových stránkách </w:t>
      </w:r>
      <w:hyperlink r:id="rId5" w:history="1">
        <w:r w:rsidR="00493A30" w:rsidRPr="00FE19E1">
          <w:rPr>
            <w:rStyle w:val="Hypertextovodkaz"/>
            <w:rFonts w:ascii="Times New Roman" w:eastAsia="Times New Roman" w:hAnsi="Times New Roman" w:cs="Times New Roman"/>
            <w:sz w:val="36"/>
            <w:szCs w:val="36"/>
            <w:lang w:eastAsia="cs-CZ"/>
          </w:rPr>
          <w:t>www.itvcz.eu</w:t>
        </w:r>
      </w:hyperlink>
      <w:r w:rsidR="00493A30"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jsou k dispozici ke stažení všechny potřebné formuláře a kontakty.</w:t>
      </w:r>
    </w:p>
    <w:p w14:paraId="386B17A2" w14:textId="77777777" w:rsidR="001A3193" w:rsidRPr="00FE19E1" w:rsidRDefault="001A3193" w:rsidP="00E256C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K vyřízení svých požadavků prosím využijte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Zákaznické linky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323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607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782,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722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201</w:t>
      </w:r>
      <w:r w:rsidR="00493A30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235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nebo </w:t>
      </w:r>
      <w:r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e-mailovou adres</w:t>
      </w:r>
      <w:r w:rsidR="00FE19E1" w:rsidRPr="00FE1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hyperlink r:id="rId6" w:history="1">
        <w:r w:rsidR="00FE19E1" w:rsidRPr="00FE19E1">
          <w:rPr>
            <w:rStyle w:val="Hypertextovodkaz"/>
            <w:rFonts w:ascii="Times New Roman" w:eastAsia="Times New Roman" w:hAnsi="Times New Roman" w:cs="Times New Roman"/>
            <w:sz w:val="36"/>
            <w:szCs w:val="36"/>
            <w:lang w:eastAsia="cs-CZ"/>
          </w:rPr>
          <w:t>provoz@itvcz.eu</w:t>
        </w:r>
      </w:hyperlink>
      <w:r w:rsidR="00FE19E1"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>případ</w:t>
      </w:r>
      <w:r w:rsid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n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ě své žádosti zasílejte poštou na adresu: Náměstí Emila Kolbena 460,</w:t>
      </w:r>
      <w:r w:rsid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251</w:t>
      </w:r>
      <w:r w:rsidR="00FE19E1"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63 Str</w:t>
      </w:r>
      <w:r w:rsid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a</w:t>
      </w:r>
      <w:r w:rsidRPr="00FE19E1">
        <w:rPr>
          <w:rFonts w:ascii="Times New Roman" w:eastAsia="Times New Roman" w:hAnsi="Times New Roman" w:cs="Times New Roman"/>
          <w:sz w:val="36"/>
          <w:szCs w:val="36"/>
          <w:lang w:eastAsia="cs-CZ"/>
        </w:rPr>
        <w:t>nčice</w:t>
      </w:r>
    </w:p>
    <w:p w14:paraId="7F7680DB" w14:textId="77777777" w:rsidR="001A3193" w:rsidRPr="00FE19E1" w:rsidRDefault="00FE19E1" w:rsidP="00FE19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FE19E1">
        <w:rPr>
          <w:rFonts w:ascii="Times New Roman" w:hAnsi="Times New Roman" w:cs="Times New Roman"/>
          <w:sz w:val="36"/>
          <w:szCs w:val="36"/>
        </w:rPr>
        <w:t>Děkujeme za pochopení.</w:t>
      </w:r>
    </w:p>
    <w:sectPr w:rsidR="001A3193" w:rsidRPr="00FE19E1" w:rsidSect="00FE1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6BC3"/>
    <w:multiLevelType w:val="multilevel"/>
    <w:tmpl w:val="C16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3"/>
    <w:rsid w:val="001A3193"/>
    <w:rsid w:val="00493A30"/>
    <w:rsid w:val="00BC1A9F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E260"/>
  <w15:chartTrackingRefBased/>
  <w15:docId w15:val="{B31CAE9A-241F-486F-A2CF-3A90BEB7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3A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oz@itvcz.eu" TargetMode="External"/><Relationship Id="rId5" Type="http://schemas.openxmlformats.org/officeDocument/2006/relationships/hyperlink" Target="http://www.itv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uzivatel</cp:lastModifiedBy>
  <cp:revision>2</cp:revision>
  <cp:lastPrinted>2020-03-16T08:06:00Z</cp:lastPrinted>
  <dcterms:created xsi:type="dcterms:W3CDTF">2020-03-16T18:18:00Z</dcterms:created>
  <dcterms:modified xsi:type="dcterms:W3CDTF">2020-03-16T18:18:00Z</dcterms:modified>
</cp:coreProperties>
</file>